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2991F" w14:textId="77777777" w:rsidR="00AE0E35" w:rsidRPr="004D421D" w:rsidRDefault="00AE0E35" w:rsidP="00AE0E35">
      <w:pPr>
        <w:autoSpaceDE w:val="0"/>
        <w:autoSpaceDN w:val="0"/>
        <w:adjustRightInd w:val="0"/>
        <w:spacing w:after="160" w:line="259" w:lineRule="atLeast"/>
        <w:rPr>
          <w:sz w:val="22"/>
          <w:szCs w:val="22"/>
          <w:lang w:eastAsia="hr-HR"/>
        </w:rPr>
      </w:pPr>
      <w:r w:rsidRPr="004D421D">
        <w:rPr>
          <w:b/>
          <w:bCs/>
          <w:sz w:val="22"/>
          <w:szCs w:val="22"/>
          <w:lang w:val="en-US" w:eastAsia="hr-HR"/>
        </w:rPr>
        <w:t xml:space="preserve">OSNOVNA ŠKOLA STJEPANA </w:t>
      </w:r>
      <w:proofErr w:type="gramStart"/>
      <w:r w:rsidRPr="004D421D">
        <w:rPr>
          <w:b/>
          <w:bCs/>
          <w:sz w:val="22"/>
          <w:szCs w:val="22"/>
          <w:lang w:val="en-US" w:eastAsia="hr-HR"/>
        </w:rPr>
        <w:t>IVI</w:t>
      </w:r>
      <w:r w:rsidRPr="004D421D">
        <w:rPr>
          <w:b/>
          <w:bCs/>
          <w:sz w:val="22"/>
          <w:szCs w:val="22"/>
          <w:lang w:eastAsia="hr-HR"/>
        </w:rPr>
        <w:t>ČEVIĆA</w:t>
      </w:r>
      <w:r w:rsidRPr="004D421D">
        <w:rPr>
          <w:sz w:val="22"/>
          <w:szCs w:val="22"/>
          <w:lang w:eastAsia="hr-HR"/>
        </w:rPr>
        <w:t xml:space="preserve"> ,</w:t>
      </w:r>
      <w:proofErr w:type="gramEnd"/>
    </w:p>
    <w:p w14:paraId="6C391F56" w14:textId="77777777" w:rsidR="00AE0E35" w:rsidRPr="004D421D" w:rsidRDefault="00AE0E35" w:rsidP="00AE0E35">
      <w:pPr>
        <w:autoSpaceDE w:val="0"/>
        <w:autoSpaceDN w:val="0"/>
        <w:adjustRightInd w:val="0"/>
        <w:spacing w:after="160" w:line="259" w:lineRule="atLeast"/>
        <w:rPr>
          <w:b/>
          <w:bCs/>
          <w:sz w:val="22"/>
          <w:szCs w:val="22"/>
          <w:lang w:val="en-US" w:eastAsia="hr-HR"/>
        </w:rPr>
      </w:pPr>
      <w:r w:rsidRPr="004D421D">
        <w:rPr>
          <w:sz w:val="22"/>
          <w:szCs w:val="22"/>
          <w:lang w:val="en-US" w:eastAsia="hr-HR"/>
        </w:rPr>
        <w:t xml:space="preserve">               </w:t>
      </w:r>
      <w:r w:rsidRPr="004D421D">
        <w:rPr>
          <w:b/>
          <w:bCs/>
          <w:sz w:val="22"/>
          <w:szCs w:val="22"/>
          <w:lang w:val="en-US" w:eastAsia="hr-HR"/>
        </w:rPr>
        <w:t xml:space="preserve"> MAKARSKA</w:t>
      </w:r>
    </w:p>
    <w:p w14:paraId="667427B7" w14:textId="77777777" w:rsidR="00AE0E35" w:rsidRPr="004D421D" w:rsidRDefault="00AE0E35" w:rsidP="00AE0E35">
      <w:pPr>
        <w:autoSpaceDE w:val="0"/>
        <w:autoSpaceDN w:val="0"/>
        <w:adjustRightInd w:val="0"/>
        <w:spacing w:line="259" w:lineRule="atLeast"/>
        <w:rPr>
          <w:sz w:val="22"/>
          <w:szCs w:val="22"/>
          <w:lang w:eastAsia="hr-HR"/>
        </w:rPr>
      </w:pPr>
      <w:r w:rsidRPr="004D421D">
        <w:rPr>
          <w:sz w:val="22"/>
          <w:szCs w:val="22"/>
          <w:lang w:val="en-US" w:eastAsia="hr-HR"/>
        </w:rPr>
        <w:t>Ante Star</w:t>
      </w:r>
      <w:proofErr w:type="spellStart"/>
      <w:r w:rsidRPr="004D421D">
        <w:rPr>
          <w:sz w:val="22"/>
          <w:szCs w:val="22"/>
          <w:lang w:eastAsia="hr-HR"/>
        </w:rPr>
        <w:t>čevića</w:t>
      </w:r>
      <w:proofErr w:type="spellEnd"/>
      <w:r w:rsidRPr="004D421D">
        <w:rPr>
          <w:sz w:val="22"/>
          <w:szCs w:val="22"/>
          <w:lang w:eastAsia="hr-HR"/>
        </w:rPr>
        <w:t xml:space="preserve"> 14</w:t>
      </w:r>
    </w:p>
    <w:p w14:paraId="112492E4" w14:textId="77777777" w:rsidR="00AE0E35" w:rsidRPr="004D421D" w:rsidRDefault="00AE0E35" w:rsidP="00AE0E35">
      <w:pPr>
        <w:autoSpaceDE w:val="0"/>
        <w:autoSpaceDN w:val="0"/>
        <w:adjustRightInd w:val="0"/>
        <w:spacing w:line="259" w:lineRule="atLeast"/>
        <w:rPr>
          <w:sz w:val="22"/>
          <w:szCs w:val="22"/>
          <w:lang w:eastAsia="hr-HR"/>
        </w:rPr>
      </w:pPr>
      <w:r w:rsidRPr="004D421D">
        <w:rPr>
          <w:sz w:val="22"/>
          <w:szCs w:val="22"/>
          <w:lang w:eastAsia="hr-HR"/>
        </w:rPr>
        <w:t>21300 Makarska</w:t>
      </w:r>
    </w:p>
    <w:p w14:paraId="54825F46" w14:textId="6FDBCBBC" w:rsidR="00AE0E35" w:rsidRPr="004D421D" w:rsidRDefault="00AE0E35" w:rsidP="00AE0E35">
      <w:pPr>
        <w:autoSpaceDE w:val="0"/>
        <w:autoSpaceDN w:val="0"/>
        <w:adjustRightInd w:val="0"/>
        <w:spacing w:after="160" w:line="259" w:lineRule="atLeast"/>
        <w:rPr>
          <w:sz w:val="22"/>
          <w:szCs w:val="22"/>
          <w:lang w:eastAsia="hr-HR"/>
        </w:rPr>
      </w:pPr>
      <w:r w:rsidRPr="004D421D">
        <w:rPr>
          <w:sz w:val="22"/>
          <w:szCs w:val="22"/>
          <w:lang w:eastAsia="hr-HR"/>
        </w:rPr>
        <w:t>OIB:35431815083</w:t>
      </w:r>
    </w:p>
    <w:p w14:paraId="1BF356DB" w14:textId="0A08CCE6" w:rsidR="00AE0E35" w:rsidRPr="004D421D" w:rsidRDefault="00AE0E35" w:rsidP="00AE0E35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  <w:lang w:eastAsia="hr-HR"/>
        </w:rPr>
      </w:pPr>
      <w:r w:rsidRPr="004D421D">
        <w:rPr>
          <w:bCs/>
          <w:sz w:val="22"/>
          <w:szCs w:val="22"/>
          <w:lang w:val="pl-PL" w:eastAsia="hr-HR"/>
        </w:rPr>
        <w:t>Povjerenstvo</w:t>
      </w:r>
      <w:r w:rsidRPr="004D421D">
        <w:rPr>
          <w:bCs/>
          <w:sz w:val="22"/>
          <w:szCs w:val="22"/>
          <w:lang w:eastAsia="hr-HR"/>
        </w:rPr>
        <w:t xml:space="preserve"> </w:t>
      </w:r>
      <w:r w:rsidRPr="004D421D">
        <w:rPr>
          <w:bCs/>
          <w:sz w:val="22"/>
          <w:szCs w:val="22"/>
          <w:lang w:val="pl-PL" w:eastAsia="hr-HR"/>
        </w:rPr>
        <w:t>za</w:t>
      </w:r>
      <w:r w:rsidRPr="004D421D">
        <w:rPr>
          <w:bCs/>
          <w:sz w:val="22"/>
          <w:szCs w:val="22"/>
          <w:lang w:eastAsia="hr-HR"/>
        </w:rPr>
        <w:t xml:space="preserve"> </w:t>
      </w:r>
      <w:r w:rsidRPr="004D421D">
        <w:rPr>
          <w:bCs/>
          <w:sz w:val="22"/>
          <w:szCs w:val="22"/>
          <w:lang w:val="pl-PL" w:eastAsia="hr-HR"/>
        </w:rPr>
        <w:t>provedbu</w:t>
      </w:r>
      <w:r w:rsidRPr="004D421D">
        <w:rPr>
          <w:bCs/>
          <w:sz w:val="22"/>
          <w:szCs w:val="22"/>
          <w:lang w:eastAsia="hr-HR"/>
        </w:rPr>
        <w:t xml:space="preserve"> </w:t>
      </w:r>
      <w:r w:rsidRPr="004D421D">
        <w:rPr>
          <w:bCs/>
          <w:sz w:val="22"/>
          <w:szCs w:val="22"/>
          <w:lang w:val="pl-PL" w:eastAsia="hr-HR"/>
        </w:rPr>
        <w:t>javnog</w:t>
      </w:r>
      <w:r w:rsidRPr="004D421D">
        <w:rPr>
          <w:bCs/>
          <w:sz w:val="22"/>
          <w:szCs w:val="22"/>
          <w:lang w:eastAsia="hr-HR"/>
        </w:rPr>
        <w:t xml:space="preserve"> </w:t>
      </w:r>
      <w:r w:rsidRPr="004D421D">
        <w:rPr>
          <w:bCs/>
          <w:sz w:val="22"/>
          <w:szCs w:val="22"/>
          <w:lang w:val="pl-PL" w:eastAsia="hr-HR"/>
        </w:rPr>
        <w:t xml:space="preserve">poziva (broj: 1/2023) </w:t>
      </w:r>
      <w:r w:rsidRPr="004D421D">
        <w:rPr>
          <w:bCs/>
          <w:sz w:val="22"/>
          <w:szCs w:val="22"/>
          <w:lang w:eastAsia="hr-HR"/>
        </w:rPr>
        <w:t xml:space="preserve">za realizaciju višednevne izvanučioničke nastave, ekskurzije učenika 8. razreda (istočna Slavonija), sukladno </w:t>
      </w:r>
    </w:p>
    <w:p w14:paraId="6782B86D" w14:textId="77777777" w:rsidR="00D1753D" w:rsidRDefault="00AE0E35" w:rsidP="00AE0E35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  <w:lang w:eastAsia="hr-HR"/>
        </w:rPr>
      </w:pPr>
      <w:r w:rsidRPr="004D421D">
        <w:rPr>
          <w:bCs/>
          <w:sz w:val="22"/>
          <w:szCs w:val="22"/>
          <w:lang w:eastAsia="hr-HR"/>
        </w:rPr>
        <w:t xml:space="preserve">članku 14. stavku 8. Pravilnika o izvođenju izleta, ekskurzija i drugih-odgojno-obrazovnih aktivnosti izvan škole (NN br. 67/14. 81/15 i 53/21), na sastanku održanom 14.2.2023. godine, </w:t>
      </w:r>
    </w:p>
    <w:p w14:paraId="0A022C02" w14:textId="030EBD59" w:rsidR="00AE0E35" w:rsidRPr="004D421D" w:rsidRDefault="00AE0E35" w:rsidP="00AE0E35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  <w:lang w:eastAsia="hr-HR"/>
        </w:rPr>
      </w:pPr>
      <w:r w:rsidRPr="004D421D">
        <w:rPr>
          <w:bCs/>
          <w:sz w:val="22"/>
          <w:szCs w:val="22"/>
          <w:lang w:eastAsia="hr-HR"/>
        </w:rPr>
        <w:t xml:space="preserve">donijelo je  </w:t>
      </w:r>
    </w:p>
    <w:p w14:paraId="6BA75E6B" w14:textId="77777777" w:rsidR="00AE0E35" w:rsidRPr="004D421D" w:rsidRDefault="00AE0E35" w:rsidP="00AE0E35">
      <w:pPr>
        <w:autoSpaceDE w:val="0"/>
        <w:autoSpaceDN w:val="0"/>
        <w:adjustRightInd w:val="0"/>
        <w:spacing w:after="160" w:line="259" w:lineRule="atLeast"/>
        <w:rPr>
          <w:b/>
          <w:bCs/>
          <w:sz w:val="22"/>
          <w:szCs w:val="22"/>
          <w:lang w:eastAsia="hr-HR"/>
        </w:rPr>
      </w:pPr>
    </w:p>
    <w:p w14:paraId="0EDE2EB4" w14:textId="4016FD3C" w:rsidR="00AE0E35" w:rsidRPr="004D421D" w:rsidRDefault="00AE0E35" w:rsidP="00AE0E35">
      <w:pPr>
        <w:autoSpaceDE w:val="0"/>
        <w:autoSpaceDN w:val="0"/>
        <w:adjustRightInd w:val="0"/>
        <w:spacing w:after="160" w:line="259" w:lineRule="atLeast"/>
        <w:jc w:val="center"/>
        <w:rPr>
          <w:b/>
          <w:bCs/>
          <w:sz w:val="22"/>
          <w:szCs w:val="22"/>
          <w:lang w:val="pl-PL" w:eastAsia="hr-HR"/>
        </w:rPr>
      </w:pPr>
      <w:r w:rsidRPr="004D421D">
        <w:rPr>
          <w:b/>
          <w:bCs/>
          <w:sz w:val="22"/>
          <w:szCs w:val="22"/>
          <w:lang w:val="pl-PL" w:eastAsia="hr-HR"/>
        </w:rPr>
        <w:t xml:space="preserve">O D L U K U </w:t>
      </w:r>
    </w:p>
    <w:p w14:paraId="1FD070DB" w14:textId="605C31F0" w:rsidR="00AE0E35" w:rsidRPr="004D421D" w:rsidRDefault="00AE0E35" w:rsidP="00AE0E35">
      <w:pPr>
        <w:autoSpaceDE w:val="0"/>
        <w:autoSpaceDN w:val="0"/>
        <w:adjustRightInd w:val="0"/>
        <w:spacing w:after="160" w:line="259" w:lineRule="atLeast"/>
        <w:jc w:val="center"/>
        <w:rPr>
          <w:b/>
          <w:bCs/>
          <w:sz w:val="22"/>
          <w:szCs w:val="22"/>
          <w:lang w:val="pl-PL" w:eastAsia="hr-HR"/>
        </w:rPr>
      </w:pPr>
      <w:r w:rsidRPr="004D421D">
        <w:rPr>
          <w:b/>
          <w:bCs/>
          <w:sz w:val="22"/>
          <w:szCs w:val="22"/>
          <w:lang w:val="pl-PL" w:eastAsia="hr-HR"/>
        </w:rPr>
        <w:t>O PONIŠTENJU JAVNOG POZIVA BROJ: 1/2023</w:t>
      </w:r>
    </w:p>
    <w:p w14:paraId="13AE6B95" w14:textId="0820322C" w:rsidR="00AE0E35" w:rsidRPr="004D421D" w:rsidRDefault="00AE0E35" w:rsidP="00AE0E35">
      <w:pPr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  <w:lang w:val="pl-PL" w:eastAsia="hr-HR"/>
        </w:rPr>
      </w:pPr>
      <w:r w:rsidRPr="004D421D">
        <w:rPr>
          <w:b/>
          <w:sz w:val="22"/>
          <w:szCs w:val="22"/>
          <w:lang w:val="pl-PL" w:eastAsia="hr-HR"/>
        </w:rPr>
        <w:t>I.</w:t>
      </w:r>
    </w:p>
    <w:p w14:paraId="56316DBE" w14:textId="77777777" w:rsidR="00593880" w:rsidRPr="004D421D" w:rsidRDefault="00593880" w:rsidP="00AE0E35">
      <w:pPr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  <w:lang w:val="pl-PL" w:eastAsia="hr-HR"/>
        </w:rPr>
      </w:pPr>
    </w:p>
    <w:p w14:paraId="1CEFA702" w14:textId="0FFEAB89" w:rsidR="00593880" w:rsidRPr="004D421D" w:rsidRDefault="00AE0E35" w:rsidP="0059388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  <w:lang w:eastAsia="hr-HR"/>
        </w:rPr>
      </w:pPr>
      <w:r w:rsidRPr="004D421D">
        <w:rPr>
          <w:sz w:val="22"/>
          <w:szCs w:val="22"/>
          <w:lang w:val="pl-PL" w:eastAsia="hr-HR"/>
        </w:rPr>
        <w:t xml:space="preserve">Poništava se javni poziv br. 1/2023 za </w:t>
      </w:r>
      <w:r w:rsidR="009C4790" w:rsidRPr="004D421D">
        <w:rPr>
          <w:bCs/>
          <w:sz w:val="22"/>
          <w:szCs w:val="22"/>
          <w:lang w:eastAsia="hr-HR"/>
        </w:rPr>
        <w:t>realizaciju višednevne izvanučioničke nastave, ekskurzije učenika 8. razreda (istočna Slavonija), zbog utvrđenih nepravilnosti</w:t>
      </w:r>
      <w:r w:rsidR="00FA1BA4" w:rsidRPr="004D421D">
        <w:rPr>
          <w:bCs/>
          <w:sz w:val="22"/>
          <w:szCs w:val="22"/>
          <w:lang w:eastAsia="hr-HR"/>
        </w:rPr>
        <w:t xml:space="preserve"> </w:t>
      </w:r>
      <w:r w:rsidR="009C4790" w:rsidRPr="004D421D">
        <w:rPr>
          <w:bCs/>
          <w:sz w:val="22"/>
          <w:szCs w:val="22"/>
          <w:lang w:eastAsia="hr-HR"/>
        </w:rPr>
        <w:t xml:space="preserve"> </w:t>
      </w:r>
      <w:r w:rsidR="00FA1BA4" w:rsidRPr="004D421D">
        <w:rPr>
          <w:bCs/>
          <w:sz w:val="22"/>
          <w:szCs w:val="22"/>
          <w:lang w:eastAsia="hr-HR"/>
        </w:rPr>
        <w:t xml:space="preserve">kod strane </w:t>
      </w:r>
      <w:r w:rsidR="00593880" w:rsidRPr="004D421D">
        <w:rPr>
          <w:bCs/>
          <w:sz w:val="22"/>
          <w:szCs w:val="22"/>
          <w:lang w:eastAsia="hr-HR"/>
        </w:rPr>
        <w:t xml:space="preserve">odabranog davatelja usluga odnosno </w:t>
      </w:r>
      <w:r w:rsidRPr="004D421D">
        <w:rPr>
          <w:sz w:val="22"/>
          <w:szCs w:val="22"/>
          <w:lang w:eastAsia="hr-HR"/>
        </w:rPr>
        <w:t xml:space="preserve">putničke agencije </w:t>
      </w:r>
      <w:r w:rsidRPr="004D421D">
        <w:rPr>
          <w:bCs/>
          <w:sz w:val="22"/>
          <w:szCs w:val="22"/>
          <w:lang w:eastAsia="hr-HR"/>
        </w:rPr>
        <w:t>V</w:t>
      </w:r>
      <w:r w:rsidR="007C368D">
        <w:rPr>
          <w:bCs/>
          <w:sz w:val="22"/>
          <w:szCs w:val="22"/>
          <w:lang w:eastAsia="hr-HR"/>
        </w:rPr>
        <w:t>UC</w:t>
      </w:r>
      <w:r w:rsidRPr="004D421D">
        <w:rPr>
          <w:bCs/>
          <w:sz w:val="22"/>
          <w:szCs w:val="22"/>
          <w:lang w:eastAsia="hr-HR"/>
        </w:rPr>
        <w:t>KOVI</w:t>
      </w:r>
      <w:r w:rsidR="007C368D">
        <w:rPr>
          <w:bCs/>
          <w:sz w:val="22"/>
          <w:szCs w:val="22"/>
          <w:lang w:eastAsia="hr-HR"/>
        </w:rPr>
        <w:t>C</w:t>
      </w:r>
      <w:r w:rsidRPr="004D421D">
        <w:rPr>
          <w:bCs/>
          <w:sz w:val="22"/>
          <w:szCs w:val="22"/>
          <w:lang w:eastAsia="hr-HR"/>
        </w:rPr>
        <w:t xml:space="preserve"> TRAVEL COLLECTIONS, </w:t>
      </w:r>
      <w:r w:rsidR="007C368D">
        <w:rPr>
          <w:bCs/>
          <w:sz w:val="22"/>
          <w:szCs w:val="22"/>
          <w:lang w:eastAsia="hr-HR"/>
        </w:rPr>
        <w:t xml:space="preserve">Poslovnica: </w:t>
      </w:r>
      <w:r w:rsidRPr="004D421D">
        <w:rPr>
          <w:bCs/>
          <w:sz w:val="22"/>
          <w:szCs w:val="22"/>
          <w:lang w:eastAsia="hr-HR"/>
        </w:rPr>
        <w:t>Vukovarska 4, 21 230 Sinj</w:t>
      </w:r>
      <w:r w:rsidR="004D421D" w:rsidRPr="004D421D">
        <w:rPr>
          <w:bCs/>
          <w:sz w:val="22"/>
          <w:szCs w:val="22"/>
          <w:lang w:eastAsia="hr-HR"/>
        </w:rPr>
        <w:t>.</w:t>
      </w:r>
    </w:p>
    <w:p w14:paraId="3FDC22AE" w14:textId="7B2B532F" w:rsidR="004D421D" w:rsidRPr="004D421D" w:rsidRDefault="004D421D" w:rsidP="00593880">
      <w:pPr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  <w:lang w:eastAsia="hr-HR"/>
        </w:rPr>
      </w:pPr>
    </w:p>
    <w:p w14:paraId="48233A72" w14:textId="15269EE3" w:rsidR="004D421D" w:rsidRPr="004D421D" w:rsidRDefault="004D421D" w:rsidP="004D421D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2"/>
          <w:szCs w:val="22"/>
          <w:lang w:eastAsia="hr-HR"/>
        </w:rPr>
      </w:pPr>
      <w:r w:rsidRPr="004D421D">
        <w:rPr>
          <w:b/>
          <w:bCs/>
          <w:sz w:val="22"/>
          <w:szCs w:val="22"/>
          <w:lang w:eastAsia="hr-HR"/>
        </w:rPr>
        <w:t>II.</w:t>
      </w:r>
    </w:p>
    <w:p w14:paraId="05AA218B" w14:textId="6AD57203" w:rsidR="004D421D" w:rsidRPr="004D421D" w:rsidRDefault="004D421D" w:rsidP="004D421D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2"/>
          <w:szCs w:val="22"/>
          <w:lang w:eastAsia="hr-HR"/>
        </w:rPr>
      </w:pPr>
    </w:p>
    <w:p w14:paraId="3E0A37C1" w14:textId="16486136" w:rsidR="00C15A8E" w:rsidRDefault="004D421D" w:rsidP="00C15A8E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  <w:lang w:eastAsia="hr-HR"/>
        </w:rPr>
      </w:pPr>
      <w:r w:rsidRPr="004D421D">
        <w:rPr>
          <w:bCs/>
          <w:sz w:val="22"/>
          <w:szCs w:val="22"/>
          <w:lang w:eastAsia="hr-HR"/>
        </w:rPr>
        <w:t xml:space="preserve">Davatelj usluga Školi </w:t>
      </w:r>
      <w:r w:rsidR="00F6438D">
        <w:rPr>
          <w:bCs/>
          <w:sz w:val="22"/>
          <w:szCs w:val="22"/>
          <w:lang w:eastAsia="hr-HR"/>
        </w:rPr>
        <w:t>nije d</w:t>
      </w:r>
      <w:r w:rsidR="00E935DE">
        <w:rPr>
          <w:bCs/>
          <w:sz w:val="22"/>
          <w:szCs w:val="22"/>
          <w:lang w:eastAsia="hr-HR"/>
        </w:rPr>
        <w:t xml:space="preserve">okazao da je u trenutku podnošenja </w:t>
      </w:r>
      <w:r w:rsidR="00C15A8E">
        <w:rPr>
          <w:bCs/>
          <w:sz w:val="22"/>
          <w:szCs w:val="22"/>
          <w:lang w:eastAsia="hr-HR"/>
        </w:rPr>
        <w:t xml:space="preserve">svoje </w:t>
      </w:r>
      <w:r w:rsidR="00E935DE">
        <w:rPr>
          <w:bCs/>
          <w:sz w:val="22"/>
          <w:szCs w:val="22"/>
          <w:lang w:eastAsia="hr-HR"/>
        </w:rPr>
        <w:t>ponude</w:t>
      </w:r>
      <w:r w:rsidR="00C15A8E">
        <w:rPr>
          <w:bCs/>
          <w:sz w:val="22"/>
          <w:szCs w:val="22"/>
          <w:lang w:eastAsia="hr-HR"/>
        </w:rPr>
        <w:t xml:space="preserve"> (na dan 24.1.2023.) ispunjavao sve potrebne uvjete su</w:t>
      </w:r>
      <w:bookmarkStart w:id="0" w:name="_GoBack"/>
      <w:bookmarkEnd w:id="0"/>
      <w:r w:rsidR="00C15A8E">
        <w:rPr>
          <w:bCs/>
          <w:sz w:val="22"/>
          <w:szCs w:val="22"/>
          <w:lang w:eastAsia="hr-HR"/>
        </w:rPr>
        <w:t xml:space="preserve">kladno važećim zakonskim i </w:t>
      </w:r>
      <w:proofErr w:type="spellStart"/>
      <w:r w:rsidR="00C15A8E">
        <w:rPr>
          <w:bCs/>
          <w:sz w:val="22"/>
          <w:szCs w:val="22"/>
          <w:lang w:eastAsia="hr-HR"/>
        </w:rPr>
        <w:t>podzakonskim</w:t>
      </w:r>
      <w:proofErr w:type="spellEnd"/>
      <w:r w:rsidR="00C15A8E">
        <w:rPr>
          <w:bCs/>
          <w:sz w:val="22"/>
          <w:szCs w:val="22"/>
          <w:lang w:eastAsia="hr-HR"/>
        </w:rPr>
        <w:t xml:space="preserve"> propisima, dakle Školi nije do</w:t>
      </w:r>
      <w:r w:rsidR="001C007A">
        <w:rPr>
          <w:bCs/>
          <w:sz w:val="22"/>
          <w:szCs w:val="22"/>
          <w:lang w:eastAsia="hr-HR"/>
        </w:rPr>
        <w:t>kazao</w:t>
      </w:r>
      <w:r w:rsidR="00C15A8E">
        <w:rPr>
          <w:bCs/>
          <w:sz w:val="22"/>
          <w:szCs w:val="22"/>
          <w:lang w:eastAsia="hr-HR"/>
        </w:rPr>
        <w:t xml:space="preserve"> da je na dan</w:t>
      </w:r>
      <w:r w:rsidR="001C007A">
        <w:rPr>
          <w:bCs/>
          <w:sz w:val="22"/>
          <w:szCs w:val="22"/>
          <w:lang w:eastAsia="hr-HR"/>
        </w:rPr>
        <w:t xml:space="preserve"> 24.1.2023. imao sljedeće</w:t>
      </w:r>
      <w:r w:rsidR="00C15A8E">
        <w:rPr>
          <w:bCs/>
          <w:sz w:val="22"/>
          <w:szCs w:val="22"/>
          <w:lang w:eastAsia="hr-HR"/>
        </w:rPr>
        <w:t>:</w:t>
      </w:r>
    </w:p>
    <w:p w14:paraId="73D7DDDB" w14:textId="77777777" w:rsidR="00C15A8E" w:rsidRPr="00E7641D" w:rsidRDefault="00C15A8E" w:rsidP="00C15A8E">
      <w:pPr>
        <w:autoSpaceDE w:val="0"/>
        <w:autoSpaceDN w:val="0"/>
        <w:adjustRightInd w:val="0"/>
        <w:spacing w:line="240" w:lineRule="atLeast"/>
        <w:rPr>
          <w:bCs/>
          <w:color w:val="414145"/>
          <w:sz w:val="22"/>
          <w:szCs w:val="22"/>
        </w:rPr>
      </w:pPr>
    </w:p>
    <w:p w14:paraId="4805AF46" w14:textId="2909B0FF" w:rsidR="00C15A8E" w:rsidRPr="00E7641D" w:rsidRDefault="00C15A8E" w:rsidP="00C15A8E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  <w:lang w:eastAsia="hr-HR"/>
        </w:rPr>
      </w:pPr>
      <w:r w:rsidRPr="00E7641D">
        <w:rPr>
          <w:bCs/>
          <w:color w:val="414145"/>
          <w:sz w:val="22"/>
          <w:szCs w:val="22"/>
        </w:rPr>
        <w:t>a) dokaz o registraciji (presliku izvatka iz sudskog ili obrtnog registra) iz kojeg je razvidno da je davatelj usluga registriran za obavljanje djelatnosti turističke agencije</w:t>
      </w:r>
    </w:p>
    <w:p w14:paraId="1D21F848" w14:textId="77777777" w:rsidR="00C15A8E" w:rsidRPr="00E7641D" w:rsidRDefault="00C15A8E" w:rsidP="00C15A8E">
      <w:pPr>
        <w:pStyle w:val="StandardWeb"/>
        <w:spacing w:before="0" w:beforeAutospacing="0" w:after="0" w:afterAutospacing="0"/>
        <w:rPr>
          <w:rFonts w:ascii="Times New Roman" w:hAnsi="Times New Roman" w:cs="Times New Roman"/>
          <w:bCs/>
          <w:color w:val="414145"/>
        </w:rPr>
      </w:pPr>
      <w:r w:rsidRPr="00E7641D">
        <w:rPr>
          <w:rFonts w:ascii="Times New Roman" w:hAnsi="Times New Roman" w:cs="Times New Roman"/>
          <w:bCs/>
          <w:color w:val="414145"/>
        </w:rPr>
        <w:t>i</w:t>
      </w:r>
    </w:p>
    <w:p w14:paraId="3B3EB28E" w14:textId="71C61C2C" w:rsidR="00C15A8E" w:rsidRPr="00E7641D" w:rsidRDefault="00C15A8E" w:rsidP="00C15A8E">
      <w:pPr>
        <w:pStyle w:val="StandardWeb"/>
        <w:spacing w:before="0" w:beforeAutospacing="0" w:after="0" w:afterAutospacing="0"/>
        <w:rPr>
          <w:rFonts w:ascii="Times New Roman" w:hAnsi="Times New Roman" w:cs="Times New Roman"/>
          <w:bCs/>
          <w:color w:val="414145"/>
        </w:rPr>
      </w:pPr>
      <w:r w:rsidRPr="00E7641D">
        <w:rPr>
          <w:rFonts w:ascii="Times New Roman" w:hAnsi="Times New Roman" w:cs="Times New Roman"/>
          <w:bCs/>
          <w:color w:val="414145"/>
        </w:rPr>
        <w:t>b) dokaz o registraciji turističke agencije sukladno posebnom propisu kojim je uređeno pružanje usluga u turizmu (presliku rješenja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</w:t>
      </w:r>
      <w:r w:rsidR="001C007A" w:rsidRPr="00E7641D">
        <w:rPr>
          <w:rFonts w:ascii="Times New Roman" w:hAnsi="Times New Roman" w:cs="Times New Roman"/>
          <w:bCs/>
          <w:color w:val="414145"/>
        </w:rPr>
        <w:t>.</w:t>
      </w:r>
      <w:r w:rsidRPr="00E7641D">
        <w:rPr>
          <w:rFonts w:ascii="Times New Roman" w:hAnsi="Times New Roman" w:cs="Times New Roman"/>
          <w:bCs/>
          <w:color w:val="414145"/>
        </w:rPr>
        <w:t xml:space="preserve"> </w:t>
      </w:r>
    </w:p>
    <w:p w14:paraId="05539B43" w14:textId="6659F8E3" w:rsidR="004D421D" w:rsidRPr="004D421D" w:rsidRDefault="004D421D" w:rsidP="004D421D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  <w:lang w:eastAsia="hr-HR"/>
        </w:rPr>
      </w:pPr>
    </w:p>
    <w:p w14:paraId="52BAEAED" w14:textId="67D363FB" w:rsidR="004D421D" w:rsidRPr="004D421D" w:rsidRDefault="004D421D" w:rsidP="004D421D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  <w:lang w:eastAsia="hr-HR"/>
        </w:rPr>
      </w:pPr>
    </w:p>
    <w:p w14:paraId="33AF84E0" w14:textId="2137E2E2" w:rsidR="004D421D" w:rsidRPr="004D421D" w:rsidRDefault="004D421D" w:rsidP="004D421D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2"/>
          <w:szCs w:val="22"/>
          <w:lang w:eastAsia="hr-HR"/>
        </w:rPr>
      </w:pPr>
      <w:r w:rsidRPr="004D421D">
        <w:rPr>
          <w:b/>
          <w:bCs/>
          <w:sz w:val="22"/>
          <w:szCs w:val="22"/>
          <w:lang w:eastAsia="hr-HR"/>
        </w:rPr>
        <w:t>III.</w:t>
      </w:r>
    </w:p>
    <w:p w14:paraId="1EC2FFDD" w14:textId="35427FA6" w:rsidR="004D421D" w:rsidRPr="004D421D" w:rsidRDefault="004D421D" w:rsidP="00AE0E35">
      <w:pPr>
        <w:autoSpaceDE w:val="0"/>
        <w:autoSpaceDN w:val="0"/>
        <w:adjustRightInd w:val="0"/>
        <w:spacing w:after="160" w:line="259" w:lineRule="atLeast"/>
        <w:rPr>
          <w:sz w:val="22"/>
          <w:szCs w:val="22"/>
          <w:lang w:eastAsia="hr-HR"/>
        </w:rPr>
      </w:pPr>
      <w:r w:rsidRPr="004D421D">
        <w:rPr>
          <w:sz w:val="22"/>
          <w:szCs w:val="22"/>
          <w:lang w:eastAsia="hr-HR"/>
        </w:rPr>
        <w:t>Škola će naknadno objaviti novi javni poziv za realizaciju ekskurzije učenika 8. razreda.</w:t>
      </w:r>
    </w:p>
    <w:p w14:paraId="6CD84249" w14:textId="5327C77D" w:rsidR="00AE0E35" w:rsidRPr="004D421D" w:rsidRDefault="00AE0E35" w:rsidP="00AE0E35">
      <w:pPr>
        <w:autoSpaceDE w:val="0"/>
        <w:autoSpaceDN w:val="0"/>
        <w:adjustRightInd w:val="0"/>
        <w:spacing w:after="160" w:line="259" w:lineRule="atLeast"/>
        <w:rPr>
          <w:sz w:val="22"/>
          <w:szCs w:val="22"/>
          <w:lang w:eastAsia="hr-HR"/>
        </w:rPr>
      </w:pPr>
    </w:p>
    <w:p w14:paraId="381CEB7D" w14:textId="185F544D" w:rsidR="004D421D" w:rsidRPr="004D421D" w:rsidRDefault="004D421D" w:rsidP="004D421D">
      <w:pPr>
        <w:autoSpaceDE w:val="0"/>
        <w:autoSpaceDN w:val="0"/>
        <w:adjustRightInd w:val="0"/>
        <w:spacing w:after="160" w:line="259" w:lineRule="atLeast"/>
        <w:jc w:val="center"/>
        <w:rPr>
          <w:b/>
          <w:sz w:val="22"/>
          <w:szCs w:val="22"/>
          <w:lang w:eastAsia="hr-HR"/>
        </w:rPr>
      </w:pPr>
      <w:r w:rsidRPr="004D421D">
        <w:rPr>
          <w:b/>
          <w:sz w:val="22"/>
          <w:szCs w:val="22"/>
          <w:lang w:eastAsia="hr-HR"/>
        </w:rPr>
        <w:t>IV.</w:t>
      </w:r>
    </w:p>
    <w:p w14:paraId="1C31C439" w14:textId="68A1F593" w:rsidR="004D421D" w:rsidRPr="004D421D" w:rsidRDefault="004D421D" w:rsidP="004D421D">
      <w:pPr>
        <w:autoSpaceDE w:val="0"/>
        <w:autoSpaceDN w:val="0"/>
        <w:adjustRightInd w:val="0"/>
        <w:spacing w:after="160" w:line="259" w:lineRule="atLeast"/>
        <w:rPr>
          <w:sz w:val="22"/>
          <w:szCs w:val="22"/>
          <w:lang w:eastAsia="hr-HR"/>
        </w:rPr>
      </w:pPr>
      <w:r w:rsidRPr="004D421D">
        <w:rPr>
          <w:sz w:val="22"/>
          <w:szCs w:val="22"/>
          <w:lang w:eastAsia="hr-HR"/>
        </w:rPr>
        <w:t>Ova Odluka objaviti će se na mrežnoj stranici Škole te će time biti dostupna svim sudionicima javnog poziva koji se poništava.</w:t>
      </w:r>
    </w:p>
    <w:p w14:paraId="2856E936" w14:textId="553B3EB3" w:rsidR="004D421D" w:rsidRPr="004D421D" w:rsidRDefault="004D421D" w:rsidP="004D421D">
      <w:pPr>
        <w:autoSpaceDE w:val="0"/>
        <w:autoSpaceDN w:val="0"/>
        <w:adjustRightInd w:val="0"/>
        <w:spacing w:after="160" w:line="259" w:lineRule="atLeast"/>
        <w:jc w:val="center"/>
        <w:rPr>
          <w:b/>
          <w:sz w:val="22"/>
          <w:szCs w:val="22"/>
          <w:lang w:eastAsia="hr-HR"/>
        </w:rPr>
      </w:pPr>
      <w:r w:rsidRPr="004D421D">
        <w:rPr>
          <w:b/>
          <w:sz w:val="22"/>
          <w:szCs w:val="22"/>
          <w:lang w:eastAsia="hr-HR"/>
        </w:rPr>
        <w:t>V.</w:t>
      </w:r>
    </w:p>
    <w:p w14:paraId="5CE14EAA" w14:textId="259F847B" w:rsidR="004D421D" w:rsidRPr="004D421D" w:rsidRDefault="004D421D" w:rsidP="004D421D">
      <w:pPr>
        <w:autoSpaceDE w:val="0"/>
        <w:autoSpaceDN w:val="0"/>
        <w:adjustRightInd w:val="0"/>
        <w:spacing w:after="160" w:line="259" w:lineRule="atLeast"/>
        <w:rPr>
          <w:sz w:val="22"/>
          <w:szCs w:val="22"/>
          <w:lang w:eastAsia="hr-HR"/>
        </w:rPr>
      </w:pPr>
      <w:r w:rsidRPr="004D421D">
        <w:rPr>
          <w:sz w:val="22"/>
          <w:szCs w:val="22"/>
          <w:lang w:eastAsia="hr-HR"/>
        </w:rPr>
        <w:t>Odluka stupa na snagu danom donošenja.</w:t>
      </w:r>
    </w:p>
    <w:p w14:paraId="38EA6D63" w14:textId="77777777" w:rsidR="004D421D" w:rsidRPr="004D421D" w:rsidRDefault="004D421D" w:rsidP="004D421D">
      <w:pPr>
        <w:autoSpaceDE w:val="0"/>
        <w:autoSpaceDN w:val="0"/>
        <w:adjustRightInd w:val="0"/>
        <w:spacing w:after="160" w:line="259" w:lineRule="atLeast"/>
        <w:rPr>
          <w:b/>
          <w:sz w:val="22"/>
          <w:szCs w:val="22"/>
          <w:lang w:eastAsia="hr-HR"/>
        </w:rPr>
      </w:pPr>
    </w:p>
    <w:p w14:paraId="3F73D152" w14:textId="77777777" w:rsidR="00AE0E35" w:rsidRPr="004D421D" w:rsidRDefault="00AE0E35" w:rsidP="00AE0E35">
      <w:pPr>
        <w:autoSpaceDE w:val="0"/>
        <w:autoSpaceDN w:val="0"/>
        <w:adjustRightInd w:val="0"/>
        <w:spacing w:after="160" w:line="259" w:lineRule="atLeast"/>
        <w:rPr>
          <w:sz w:val="22"/>
          <w:szCs w:val="22"/>
          <w:lang w:eastAsia="hr-HR"/>
        </w:rPr>
      </w:pPr>
    </w:p>
    <w:p w14:paraId="593218B8" w14:textId="77777777" w:rsidR="00AE0E35" w:rsidRPr="004D421D" w:rsidRDefault="00AE0E35" w:rsidP="00AE0E35">
      <w:pPr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  <w:lang w:val="pt-BR" w:eastAsia="hr-HR"/>
        </w:rPr>
      </w:pPr>
      <w:r w:rsidRPr="004D421D">
        <w:rPr>
          <w:bCs/>
          <w:sz w:val="22"/>
          <w:szCs w:val="22"/>
          <w:lang w:val="pt-BR" w:eastAsia="hr-HR"/>
        </w:rPr>
        <w:t xml:space="preserve">                                                                                                       </w:t>
      </w:r>
      <w:r w:rsidRPr="004D421D">
        <w:rPr>
          <w:b/>
          <w:bCs/>
          <w:sz w:val="22"/>
          <w:szCs w:val="22"/>
          <w:lang w:val="pt-BR" w:eastAsia="hr-HR"/>
        </w:rPr>
        <w:t>Predsjednik Povjerenstva:</w:t>
      </w:r>
    </w:p>
    <w:p w14:paraId="65FCFCD7" w14:textId="54E3CC94" w:rsidR="00AE0E35" w:rsidRPr="001C007A" w:rsidRDefault="00AE0E35" w:rsidP="001C007A">
      <w:pPr>
        <w:autoSpaceDE w:val="0"/>
        <w:autoSpaceDN w:val="0"/>
        <w:adjustRightInd w:val="0"/>
        <w:spacing w:line="240" w:lineRule="atLeast"/>
        <w:jc w:val="center"/>
        <w:rPr>
          <w:bCs/>
          <w:sz w:val="22"/>
          <w:szCs w:val="22"/>
          <w:lang w:val="pt-BR" w:eastAsia="hr-HR"/>
        </w:rPr>
      </w:pPr>
      <w:r w:rsidRPr="004D421D">
        <w:rPr>
          <w:bCs/>
          <w:sz w:val="22"/>
          <w:szCs w:val="22"/>
          <w:lang w:val="pt-BR" w:eastAsia="hr-HR"/>
        </w:rPr>
        <w:t xml:space="preserve">                                                                                       </w:t>
      </w:r>
      <w:r w:rsidR="004D421D" w:rsidRPr="004D421D">
        <w:rPr>
          <w:bCs/>
          <w:sz w:val="22"/>
          <w:szCs w:val="22"/>
          <w:lang w:val="pt-BR" w:eastAsia="hr-HR"/>
        </w:rPr>
        <w:t xml:space="preserve"> </w:t>
      </w:r>
      <w:r w:rsidRPr="004D421D">
        <w:rPr>
          <w:bCs/>
          <w:sz w:val="22"/>
          <w:szCs w:val="22"/>
          <w:lang w:val="pt-BR" w:eastAsia="hr-HR"/>
        </w:rPr>
        <w:t xml:space="preserve">    Petar Kelvišer</w:t>
      </w:r>
      <w:r w:rsidR="004D421D" w:rsidRPr="004D421D">
        <w:rPr>
          <w:bCs/>
          <w:sz w:val="22"/>
          <w:szCs w:val="22"/>
          <w:lang w:val="pt-BR" w:eastAsia="hr-HR"/>
        </w:rPr>
        <w:t>, prof.</w:t>
      </w:r>
      <w:r w:rsidRPr="004D421D">
        <w:rPr>
          <w:b/>
          <w:bCs/>
          <w:sz w:val="22"/>
          <w:szCs w:val="22"/>
          <w:lang w:val="pt-BR" w:eastAsia="hr-HR"/>
        </w:rPr>
        <w:t xml:space="preserve"> </w:t>
      </w:r>
    </w:p>
    <w:sectPr w:rsidR="00AE0E35" w:rsidRPr="001C007A" w:rsidSect="004D421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37"/>
    <w:rsid w:val="00112F37"/>
    <w:rsid w:val="00177D05"/>
    <w:rsid w:val="001C007A"/>
    <w:rsid w:val="004D421D"/>
    <w:rsid w:val="00593880"/>
    <w:rsid w:val="007C368D"/>
    <w:rsid w:val="009C4790"/>
    <w:rsid w:val="00AE0E35"/>
    <w:rsid w:val="00C15A8E"/>
    <w:rsid w:val="00D1753D"/>
    <w:rsid w:val="00D21F83"/>
    <w:rsid w:val="00E7641D"/>
    <w:rsid w:val="00E935DE"/>
    <w:rsid w:val="00F61777"/>
    <w:rsid w:val="00F6438D"/>
    <w:rsid w:val="00FA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DBF1"/>
  <w15:chartTrackingRefBased/>
  <w15:docId w15:val="{FC3C8090-9096-4D36-9EB1-B5E0CB9C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D421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Glavinić</dc:creator>
  <cp:keywords/>
  <dc:description/>
  <cp:lastModifiedBy>Ivana Glavinić</cp:lastModifiedBy>
  <cp:revision>7</cp:revision>
  <cp:lastPrinted>2023-02-15T10:23:00Z</cp:lastPrinted>
  <dcterms:created xsi:type="dcterms:W3CDTF">2023-02-15T10:00:00Z</dcterms:created>
  <dcterms:modified xsi:type="dcterms:W3CDTF">2023-02-15T10:23:00Z</dcterms:modified>
</cp:coreProperties>
</file>